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8" w:type="dxa"/>
        <w:tblBorders>
          <w:top w:val="single" w:sz="1" w:space="0" w:color="auto"/>
          <w:left w:val="single" w:sz="1" w:space="0" w:color="auto"/>
          <w:bottom w:val="single" w:sz="1" w:space="0" w:color="auto"/>
          <w:right w:val="single" w:sz="1" w:space="0" w:color="auto"/>
        </w:tblBorders>
        <w:tblLook w:val="04A0" w:firstRow="1" w:lastRow="0" w:firstColumn="1" w:lastColumn="0" w:noHBand="0" w:noVBand="1"/>
      </w:tblPr>
      <w:tblGrid>
        <w:gridCol w:w="1548"/>
        <w:gridCol w:w="4320"/>
        <w:gridCol w:w="4320"/>
      </w:tblGrid>
      <w:tr w:rsidR="00772D4A" w14:paraId="4A330D52"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464F106A" w14:textId="77777777" w:rsidR="00C54344" w:rsidRDefault="00772D4A">
            <w:r>
              <w:t>Timecode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235963C" w14:textId="77777777" w:rsidR="00C54344" w:rsidRDefault="00772D4A">
            <w:r>
              <w:t>Original Content</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CD172EF" w14:textId="77777777" w:rsidR="00C54344" w:rsidRDefault="00772D4A">
            <w:r>
              <w:t>Translated Content</w:t>
            </w:r>
          </w:p>
        </w:tc>
      </w:tr>
      <w:tr w:rsidR="00772D4A" w:rsidRPr="0089410C" w14:paraId="12062154"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2392DC1B" w14:textId="77777777" w:rsidR="00C54344" w:rsidRDefault="00772D4A">
            <w:r>
              <w:t>0:01</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412BF11" w14:textId="77777777" w:rsidR="00C54344" w:rsidRPr="006C583F" w:rsidRDefault="00772D4A">
            <w:pPr>
              <w:rPr>
                <w:color w:val="0070C0"/>
              </w:rPr>
            </w:pPr>
            <w:r>
              <w:t xml:space="preserve"> </w:t>
            </w:r>
            <w:r w:rsidRPr="006C583F">
              <w:rPr>
                <w:color w:val="0070C0"/>
              </w:rPr>
              <w:t xml:space="preserve">Hmm, congratulations. You've just won a </w:t>
            </w:r>
            <w:proofErr w:type="gramStart"/>
            <w:r w:rsidRPr="006C583F">
              <w:rPr>
                <w:color w:val="0070C0"/>
              </w:rPr>
              <w:t>brand new</w:t>
            </w:r>
            <w:proofErr w:type="gramEnd"/>
            <w:r w:rsidRPr="006C583F">
              <w:rPr>
                <w:color w:val="0070C0"/>
              </w:rPr>
              <w:t xml:space="preserve"> iPad.</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E38BF0C" w14:textId="156716CD" w:rsidR="00C54344" w:rsidRPr="00E53923" w:rsidRDefault="006C583F">
            <w:pPr>
              <w:rPr>
                <w:color w:val="0070C0"/>
                <w:lang w:val="pt-BR"/>
              </w:rPr>
            </w:pPr>
            <w:r w:rsidRPr="00E53923">
              <w:rPr>
                <w:color w:val="0070C0"/>
                <w:lang w:val="pt-BR"/>
              </w:rPr>
              <w:t>— Hum, parabéns. Você acabou de ganhar um iPad.</w:t>
            </w:r>
          </w:p>
        </w:tc>
      </w:tr>
      <w:tr w:rsidR="00772D4A" w:rsidRPr="0089410C" w14:paraId="26708B5C"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103951A2" w14:textId="77777777" w:rsidR="00C54344" w:rsidRDefault="00772D4A">
            <w:r>
              <w:t>0:05</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1FD7D96" w14:textId="77777777" w:rsidR="00C54344" w:rsidRDefault="00772D4A">
            <w:r w:rsidRPr="006C583F">
              <w:rPr>
                <w:color w:val="0070C0"/>
              </w:rPr>
              <w:t>Click here now to claim my reward. (soft sad music)</w:t>
            </w:r>
            <w:r>
              <w:t xml:space="preserve"> </w:t>
            </w:r>
            <w:r w:rsidRPr="006C583F">
              <w:rPr>
                <w:color w:val="00B0F0"/>
              </w:rPr>
              <w:t>- Your account is overdue.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4C78CC6" w14:textId="0E27EDEF" w:rsidR="00C54344" w:rsidRPr="006C583F" w:rsidRDefault="006C583F">
            <w:pPr>
              <w:rPr>
                <w:color w:val="00B0F0"/>
                <w:lang w:val="pt-BR"/>
              </w:rPr>
            </w:pPr>
            <w:r w:rsidRPr="00E53923">
              <w:rPr>
                <w:color w:val="0070C0"/>
                <w:lang w:val="pt-BR"/>
              </w:rPr>
              <w:t>Clique aqui para resgatar</w:t>
            </w:r>
            <w:r w:rsidR="00FF5985">
              <w:rPr>
                <w:color w:val="0070C0"/>
                <w:lang w:val="pt-BR"/>
              </w:rPr>
              <w:t xml:space="preserve"> o </w:t>
            </w:r>
            <w:r w:rsidRPr="00E53923">
              <w:rPr>
                <w:color w:val="0070C0"/>
                <w:lang w:val="pt-BR"/>
              </w:rPr>
              <w:t>prêmio.</w:t>
            </w:r>
            <w:r>
              <w:rPr>
                <w:color w:val="00B0F0"/>
                <w:lang w:val="pt-BR"/>
              </w:rPr>
              <w:t xml:space="preserve"> — Você tem pagamentos atrasados.</w:t>
            </w:r>
          </w:p>
        </w:tc>
      </w:tr>
      <w:tr w:rsidR="00772D4A" w:rsidRPr="0089410C" w14:paraId="230DCBC7"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469F038A" w14:textId="77777777" w:rsidR="00C54344" w:rsidRDefault="00772D4A">
            <w:r>
              <w:t>0:15</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D57AB09" w14:textId="77777777" w:rsidR="00C54344" w:rsidRPr="006C583F" w:rsidRDefault="00772D4A">
            <w:pPr>
              <w:rPr>
                <w:color w:val="00B0F0"/>
              </w:rPr>
            </w:pPr>
            <w:r w:rsidRPr="006C583F">
              <w:rPr>
                <w:color w:val="00B0F0"/>
              </w:rPr>
              <w:t>Click here to login to your account and make payment in full or we'll report you to the IRS.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7495350" w14:textId="655F2C4B" w:rsidR="00C54344" w:rsidRPr="00E53923" w:rsidRDefault="00FF5985">
            <w:pPr>
              <w:rPr>
                <w:color w:val="00B0F0"/>
                <w:lang w:val="pt-BR"/>
              </w:rPr>
            </w:pPr>
            <w:r>
              <w:rPr>
                <w:color w:val="00B0F0"/>
                <w:lang w:val="pt-BR"/>
              </w:rPr>
              <w:t xml:space="preserve">Clique aqui para acessar </w:t>
            </w:r>
            <w:r w:rsidR="00C5208A">
              <w:rPr>
                <w:color w:val="00B0F0"/>
                <w:lang w:val="pt-BR"/>
              </w:rPr>
              <w:t>sua</w:t>
            </w:r>
            <w:r w:rsidR="00E53923">
              <w:rPr>
                <w:color w:val="00B0F0"/>
                <w:lang w:val="pt-BR"/>
              </w:rPr>
              <w:t xml:space="preserve"> conta </w:t>
            </w:r>
            <w:r>
              <w:rPr>
                <w:color w:val="00B0F0"/>
                <w:lang w:val="pt-BR"/>
              </w:rPr>
              <w:t xml:space="preserve">e </w:t>
            </w:r>
            <w:r w:rsidR="00E53923">
              <w:rPr>
                <w:color w:val="00B0F0"/>
                <w:lang w:val="pt-BR"/>
              </w:rPr>
              <w:t>saldar as dívidas ou</w:t>
            </w:r>
            <w:r>
              <w:rPr>
                <w:color w:val="00B0F0"/>
                <w:lang w:val="pt-BR"/>
              </w:rPr>
              <w:t xml:space="preserve"> iniciaremos </w:t>
            </w:r>
            <w:r w:rsidR="00E53923">
              <w:rPr>
                <w:color w:val="00B0F0"/>
                <w:lang w:val="pt-BR"/>
              </w:rPr>
              <w:t>um processo contra você.</w:t>
            </w:r>
          </w:p>
        </w:tc>
      </w:tr>
      <w:tr w:rsidR="00772D4A" w:rsidRPr="0089410C" w14:paraId="65F5B781"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634F4F1B" w14:textId="77777777" w:rsidR="00C54344" w:rsidRDefault="00772D4A">
            <w:r>
              <w:t>0:20</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49AB963" w14:textId="77777777" w:rsidR="00C54344" w:rsidRPr="006C583F" w:rsidRDefault="00772D4A">
            <w:pPr>
              <w:rPr>
                <w:color w:val="00B0F0"/>
              </w:rPr>
            </w:pPr>
            <w:r w:rsidRPr="006C583F">
              <w:rPr>
                <w:color w:val="00B0F0"/>
              </w:rPr>
              <w:t>You must click here to resolve the issue.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EC71175" w14:textId="55ED0CC8" w:rsidR="00C54344" w:rsidRPr="00E53923" w:rsidRDefault="00E53923">
            <w:pPr>
              <w:rPr>
                <w:color w:val="00B0F0"/>
                <w:lang w:val="pt-BR"/>
              </w:rPr>
            </w:pPr>
            <w:r>
              <w:rPr>
                <w:color w:val="00B0F0"/>
                <w:lang w:val="pt-BR"/>
              </w:rPr>
              <w:t xml:space="preserve">Clique </w:t>
            </w:r>
            <w:r w:rsidRPr="00E53923">
              <w:rPr>
                <w:color w:val="00B0F0"/>
                <w:lang w:val="pt-BR"/>
              </w:rPr>
              <w:t>aqui p</w:t>
            </w:r>
            <w:r>
              <w:rPr>
                <w:color w:val="00B0F0"/>
                <w:lang w:val="pt-BR"/>
              </w:rPr>
              <w:t>ara resolver</w:t>
            </w:r>
            <w:r w:rsidR="00FF5985">
              <w:rPr>
                <w:color w:val="00B0F0"/>
                <w:lang w:val="pt-BR"/>
              </w:rPr>
              <w:t xml:space="preserve"> o problema.</w:t>
            </w:r>
          </w:p>
        </w:tc>
      </w:tr>
      <w:tr w:rsidR="00772D4A" w:rsidRPr="0089410C" w14:paraId="6589FB86"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1E8DAF66" w14:textId="77777777" w:rsidR="00C54344" w:rsidRDefault="00772D4A">
            <w:r>
              <w:t>0:24</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C8EA63C" w14:textId="77777777" w:rsidR="00C54344" w:rsidRDefault="00772D4A">
            <w:r>
              <w:t>(soft sad music) - Sorry. You didn't win an iPad.</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78C1EE4" w14:textId="41583280" w:rsidR="00C54344" w:rsidRPr="00E53923" w:rsidRDefault="00E53923">
            <w:pPr>
              <w:rPr>
                <w:lang w:val="pt-BR"/>
              </w:rPr>
            </w:pPr>
            <w:r w:rsidRPr="00E53923">
              <w:rPr>
                <w:lang w:val="pt-BR"/>
              </w:rPr>
              <w:t>Lamento dizer, mas você n</w:t>
            </w:r>
            <w:r>
              <w:rPr>
                <w:lang w:val="pt-BR"/>
              </w:rPr>
              <w:t>ão ganhou um iPad.</w:t>
            </w:r>
          </w:p>
        </w:tc>
      </w:tr>
      <w:tr w:rsidR="00772D4A" w:rsidRPr="0089410C" w14:paraId="099ABB13"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798336B1" w14:textId="77777777" w:rsidR="00C54344" w:rsidRDefault="00772D4A">
            <w:r>
              <w:t>0:31</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9D61D89" w14:textId="77777777" w:rsidR="00C54344" w:rsidRDefault="00772D4A">
            <w:r>
              <w:t>And that account warning sounds urgent, but didn't you just pay off your credit card?</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637E6B6" w14:textId="451DC161" w:rsidR="00C54344" w:rsidRPr="00665C61" w:rsidRDefault="00665C61">
            <w:pPr>
              <w:rPr>
                <w:lang w:val="pt-BR"/>
              </w:rPr>
            </w:pPr>
            <w:r w:rsidRPr="00665C61">
              <w:rPr>
                <w:lang w:val="pt-BR"/>
              </w:rPr>
              <w:t>O aviso do banco p</w:t>
            </w:r>
            <w:r>
              <w:rPr>
                <w:lang w:val="pt-BR"/>
              </w:rPr>
              <w:t>arece urgente, mas você não saldou suas dívidas do cartão</w:t>
            </w:r>
            <w:r w:rsidRPr="00665C61">
              <w:rPr>
                <w:lang w:val="pt-BR"/>
              </w:rPr>
              <w:t>?</w:t>
            </w:r>
          </w:p>
        </w:tc>
      </w:tr>
      <w:tr w:rsidR="00772D4A" w:rsidRPr="0089410C" w14:paraId="6CAD204A"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10076B0C" w14:textId="77777777" w:rsidR="00C54344" w:rsidRDefault="00772D4A">
            <w:r>
              <w:t>0:37</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7A2661B" w14:textId="77777777" w:rsidR="00C54344" w:rsidRDefault="00772D4A">
            <w:r>
              <w:t>So, how I know if an email with an offer is legitimate or not?</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C33DCDE" w14:textId="461B8BB6" w:rsidR="00C54344" w:rsidRPr="00665C61" w:rsidRDefault="00FF5985">
            <w:pPr>
              <w:rPr>
                <w:lang w:val="pt-BR"/>
              </w:rPr>
            </w:pPr>
            <w:r>
              <w:rPr>
                <w:lang w:val="pt-BR"/>
              </w:rPr>
              <w:t xml:space="preserve">Como posso </w:t>
            </w:r>
            <w:r w:rsidR="00665C61" w:rsidRPr="00665C61">
              <w:rPr>
                <w:lang w:val="pt-BR"/>
              </w:rPr>
              <w:t>saber se um e</w:t>
            </w:r>
            <w:r w:rsidR="00665C61">
              <w:rPr>
                <w:lang w:val="pt-BR"/>
              </w:rPr>
              <w:t>-mail com uma oferta é ou nã</w:t>
            </w:r>
            <w:r w:rsidR="009B5F08">
              <w:rPr>
                <w:lang w:val="pt-BR"/>
              </w:rPr>
              <w:t xml:space="preserve">o </w:t>
            </w:r>
            <w:r>
              <w:rPr>
                <w:lang w:val="pt-BR"/>
              </w:rPr>
              <w:t>legítimo</w:t>
            </w:r>
            <w:r w:rsidR="00665C61" w:rsidRPr="00665C61">
              <w:rPr>
                <w:lang w:val="pt-BR"/>
              </w:rPr>
              <w:t>?</w:t>
            </w:r>
          </w:p>
        </w:tc>
      </w:tr>
      <w:tr w:rsidR="00772D4A" w:rsidRPr="0089410C" w14:paraId="3CA6046C"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48BCA999" w14:textId="77777777" w:rsidR="00C54344" w:rsidRDefault="00772D4A">
            <w:r>
              <w:t>0:44</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8C33005" w14:textId="77777777" w:rsidR="00C54344" w:rsidRDefault="00772D4A">
            <w:r>
              <w:t>You probably seen or heard of foreign princes offering you vast sums of money is a scam to get you to wire money to somebody, but many fake emails set the stakes lower and look completely legitimate, trying to get your personal information or gain access to your accounts.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315F6B3" w14:textId="3366342A" w:rsidR="00C54344" w:rsidRPr="00665C61" w:rsidRDefault="00665C61">
            <w:pPr>
              <w:rPr>
                <w:lang w:val="pt-BR"/>
              </w:rPr>
            </w:pPr>
            <w:r w:rsidRPr="00665C61">
              <w:rPr>
                <w:lang w:val="pt-BR"/>
              </w:rPr>
              <w:t>Talvez você</w:t>
            </w:r>
            <w:r w:rsidR="00C5208A">
              <w:rPr>
                <w:lang w:val="pt-BR"/>
              </w:rPr>
              <w:t xml:space="preserve"> conheça a fraude </w:t>
            </w:r>
            <w:r w:rsidR="00FF5985">
              <w:rPr>
                <w:lang w:val="pt-BR"/>
              </w:rPr>
              <w:t xml:space="preserve">dos </w:t>
            </w:r>
            <w:r>
              <w:rPr>
                <w:lang w:val="pt-BR"/>
              </w:rPr>
              <w:t>príncipes estrangeiros que oferecem muito dinheiro</w:t>
            </w:r>
            <w:r w:rsidR="00F64C33">
              <w:rPr>
                <w:lang w:val="pt-BR"/>
              </w:rPr>
              <w:t xml:space="preserve">, que é um golpe para transferir dinheiro para alguém. Porém, </w:t>
            </w:r>
            <w:r>
              <w:rPr>
                <w:lang w:val="pt-BR"/>
              </w:rPr>
              <w:t>muitos e-mails</w:t>
            </w:r>
            <w:r w:rsidR="00363F95">
              <w:rPr>
                <w:lang w:val="pt-BR"/>
              </w:rPr>
              <w:t xml:space="preserve"> falsos</w:t>
            </w:r>
            <w:r w:rsidR="00F64C33">
              <w:rPr>
                <w:lang w:val="pt-BR"/>
              </w:rPr>
              <w:t xml:space="preserve"> envolvem pedidos mais simples e</w:t>
            </w:r>
            <w:r w:rsidR="00FF5985">
              <w:rPr>
                <w:lang w:val="pt-BR"/>
              </w:rPr>
              <w:t xml:space="preserve"> </w:t>
            </w:r>
            <w:r>
              <w:rPr>
                <w:lang w:val="pt-BR"/>
              </w:rPr>
              <w:t>parecem</w:t>
            </w:r>
            <w:r w:rsidR="00686F68">
              <w:rPr>
                <w:lang w:val="pt-BR"/>
              </w:rPr>
              <w:t xml:space="preserve"> verdadeiros, </w:t>
            </w:r>
            <w:r w:rsidR="00F64C33">
              <w:rPr>
                <w:lang w:val="pt-BR"/>
              </w:rPr>
              <w:t xml:space="preserve">tentando </w:t>
            </w:r>
            <w:r>
              <w:rPr>
                <w:lang w:val="pt-BR"/>
              </w:rPr>
              <w:t>obter seus dados pessoais ou acessar suas contas.</w:t>
            </w:r>
          </w:p>
        </w:tc>
      </w:tr>
      <w:tr w:rsidR="00772D4A" w:rsidRPr="00686F68" w14:paraId="52FA265B"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48048371" w14:textId="77777777" w:rsidR="00C54344" w:rsidRDefault="00772D4A">
            <w:r>
              <w:t>1:00</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0336894" w14:textId="77777777" w:rsidR="00C54344" w:rsidRDefault="00772D4A">
            <w:r>
              <w:t>This is commonly referred to as phishing with a ph.</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F3FF07F" w14:textId="532ECF14" w:rsidR="00C54344" w:rsidRPr="00665C61" w:rsidRDefault="00665C61">
            <w:pPr>
              <w:rPr>
                <w:lang w:val="pt-BR"/>
              </w:rPr>
            </w:pPr>
            <w:r w:rsidRPr="00665C61">
              <w:rPr>
                <w:lang w:val="pt-BR"/>
              </w:rPr>
              <w:t>Isso é chamado de</w:t>
            </w:r>
            <w:r>
              <w:rPr>
                <w:lang w:val="pt-BR"/>
              </w:rPr>
              <w:t xml:space="preserve"> “phishing”, com ph.</w:t>
            </w:r>
          </w:p>
        </w:tc>
      </w:tr>
      <w:tr w:rsidR="00772D4A" w:rsidRPr="0089410C" w14:paraId="3629B65F"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619E5264" w14:textId="77777777" w:rsidR="00C54344" w:rsidRDefault="00772D4A">
            <w:r>
              <w:t>1:04</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1CB9E4C" w14:textId="77777777" w:rsidR="00C54344" w:rsidRDefault="00772D4A">
            <w:r>
              <w:t>They bait you with something exciting or scary and snag your information when you bite.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B848687" w14:textId="54500B9B" w:rsidR="00C54344" w:rsidRPr="00665C61" w:rsidRDefault="00665C61">
            <w:pPr>
              <w:rPr>
                <w:lang w:val="pt-BR"/>
              </w:rPr>
            </w:pPr>
            <w:r w:rsidRPr="00665C61">
              <w:rPr>
                <w:lang w:val="pt-BR"/>
              </w:rPr>
              <w:t>Esses e-mails atraem v</w:t>
            </w:r>
            <w:r>
              <w:rPr>
                <w:lang w:val="pt-BR"/>
              </w:rPr>
              <w:t>ocê com algo empolgante ou assustador para obter seus dados.</w:t>
            </w:r>
          </w:p>
        </w:tc>
      </w:tr>
      <w:tr w:rsidR="00772D4A" w:rsidRPr="0089410C" w14:paraId="502E9853"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79461F5E" w14:textId="77777777" w:rsidR="00C54344" w:rsidRDefault="00772D4A">
            <w:r>
              <w:t>1:10</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22E5695" w14:textId="77777777" w:rsidR="00C54344" w:rsidRDefault="00772D4A">
            <w:r>
              <w:t>The idea is that you click on a bogus link or login to a fake website that looks completely legitimate, and someone gathers that information.</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6BC484E" w14:textId="11A99FC6" w:rsidR="00C54344" w:rsidRPr="00665C61" w:rsidRDefault="00F64C33">
            <w:pPr>
              <w:rPr>
                <w:lang w:val="pt-BR"/>
              </w:rPr>
            </w:pPr>
            <w:r>
              <w:rPr>
                <w:lang w:val="pt-BR"/>
              </w:rPr>
              <w:t xml:space="preserve">O objetivo </w:t>
            </w:r>
            <w:r w:rsidR="00665C61" w:rsidRPr="00665C61">
              <w:rPr>
                <w:lang w:val="pt-BR"/>
              </w:rPr>
              <w:t>é que v</w:t>
            </w:r>
            <w:r w:rsidR="00665C61">
              <w:rPr>
                <w:lang w:val="pt-BR"/>
              </w:rPr>
              <w:t xml:space="preserve">ocê clique em um link </w:t>
            </w:r>
            <w:r w:rsidR="001940C1">
              <w:rPr>
                <w:lang w:val="pt-BR"/>
              </w:rPr>
              <w:t>ou acesse um site que parece</w:t>
            </w:r>
            <w:r w:rsidR="00686F68">
              <w:rPr>
                <w:lang w:val="pt-BR"/>
              </w:rPr>
              <w:t xml:space="preserve"> verdadeiro, </w:t>
            </w:r>
            <w:r w:rsidR="00363F95">
              <w:rPr>
                <w:lang w:val="pt-BR"/>
              </w:rPr>
              <w:t>para</w:t>
            </w:r>
            <w:r>
              <w:rPr>
                <w:lang w:val="pt-BR"/>
              </w:rPr>
              <w:t xml:space="preserve"> que alguém colete seus dados.</w:t>
            </w:r>
          </w:p>
        </w:tc>
      </w:tr>
      <w:tr w:rsidR="00772D4A" w:rsidRPr="0089410C" w14:paraId="0581A236"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269686A4" w14:textId="77777777" w:rsidR="00C54344" w:rsidRDefault="00772D4A">
            <w:r>
              <w:t>1:19</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7B7F6ED" w14:textId="77777777" w:rsidR="00C54344" w:rsidRDefault="00772D4A">
            <w:r>
              <w:t>So, before you trust any email, ask yourself a few questions.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788C886" w14:textId="31511DB3" w:rsidR="00C54344" w:rsidRPr="001940C1" w:rsidRDefault="001940C1">
            <w:pPr>
              <w:rPr>
                <w:lang w:val="pt-BR"/>
              </w:rPr>
            </w:pPr>
            <w:r w:rsidRPr="001940C1">
              <w:rPr>
                <w:lang w:val="pt-BR"/>
              </w:rPr>
              <w:t>Então, antes de abrir q</w:t>
            </w:r>
            <w:r>
              <w:rPr>
                <w:lang w:val="pt-BR"/>
              </w:rPr>
              <w:t>ualquer e-mail, pergunte-se:</w:t>
            </w:r>
          </w:p>
        </w:tc>
      </w:tr>
      <w:tr w:rsidR="00772D4A" w:rsidRPr="0089410C" w14:paraId="57D2F1D8"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5938A9D0" w14:textId="77777777" w:rsidR="00C54344" w:rsidRDefault="00772D4A">
            <w:r>
              <w:t>1:24</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DD7733E" w14:textId="77777777" w:rsidR="00C54344" w:rsidRDefault="00772D4A">
            <w:r>
              <w:t>Did I ask for this? If you just signed up for an account somewhere, you can probably trust the verification email you get a few minutes later.</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D6CF3D3" w14:textId="41B9518C" w:rsidR="00C54344" w:rsidRPr="001940C1" w:rsidRDefault="001940C1">
            <w:pPr>
              <w:rPr>
                <w:lang w:val="pt-BR"/>
              </w:rPr>
            </w:pPr>
            <w:r w:rsidRPr="001940C1">
              <w:rPr>
                <w:lang w:val="pt-BR"/>
              </w:rPr>
              <w:t>Eu solicitei isso? Se v</w:t>
            </w:r>
            <w:r>
              <w:rPr>
                <w:lang w:val="pt-BR"/>
              </w:rPr>
              <w:t>ocê acabou de se cadastrar em uma conta, pode confiar no e-mail de verificação recebido logo depois.</w:t>
            </w:r>
          </w:p>
        </w:tc>
      </w:tr>
      <w:tr w:rsidR="00772D4A" w:rsidRPr="0089410C" w14:paraId="06AFFEBD"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5294BF9D" w14:textId="77777777" w:rsidR="00C54344" w:rsidRDefault="00772D4A">
            <w:r>
              <w:t>1:32</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F87C333" w14:textId="77777777" w:rsidR="00C54344" w:rsidRDefault="00772D4A">
            <w:r>
              <w:t>But if an email comes in as a surprise, be cautious.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6585B37" w14:textId="4C907861" w:rsidR="00C54344" w:rsidRPr="001940C1" w:rsidRDefault="001940C1">
            <w:pPr>
              <w:rPr>
                <w:lang w:val="pt-BR"/>
              </w:rPr>
            </w:pPr>
            <w:r w:rsidRPr="001940C1">
              <w:rPr>
                <w:lang w:val="pt-BR"/>
              </w:rPr>
              <w:t xml:space="preserve">Mas se </w:t>
            </w:r>
            <w:r w:rsidR="00F64C33">
              <w:rPr>
                <w:lang w:val="pt-BR"/>
              </w:rPr>
              <w:t xml:space="preserve">receber um </w:t>
            </w:r>
            <w:r w:rsidRPr="001940C1">
              <w:rPr>
                <w:lang w:val="pt-BR"/>
              </w:rPr>
              <w:t>e-mai</w:t>
            </w:r>
            <w:r>
              <w:rPr>
                <w:lang w:val="pt-BR"/>
              </w:rPr>
              <w:t>l</w:t>
            </w:r>
            <w:r w:rsidR="00F64C33">
              <w:rPr>
                <w:lang w:val="pt-BR"/>
              </w:rPr>
              <w:t xml:space="preserve"> inesperado, </w:t>
            </w:r>
            <w:r>
              <w:rPr>
                <w:lang w:val="pt-BR"/>
              </w:rPr>
              <w:t>desconfie.</w:t>
            </w:r>
          </w:p>
        </w:tc>
      </w:tr>
      <w:tr w:rsidR="00772D4A" w:rsidRPr="0089410C" w14:paraId="0EE067BC"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28CC3D27" w14:textId="77777777" w:rsidR="00C54344" w:rsidRDefault="00772D4A">
            <w:r>
              <w:t>1:37</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E52C641" w14:textId="77777777" w:rsidR="00C54344" w:rsidRDefault="00772D4A">
            <w:r>
              <w:t>Someone might be trying to excite you or scare you into acting before you really can think about things.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88C713A" w14:textId="4FCF026F" w:rsidR="00C54344" w:rsidRPr="001940C1" w:rsidRDefault="00F64C33">
            <w:pPr>
              <w:rPr>
                <w:lang w:val="pt-BR"/>
              </w:rPr>
            </w:pPr>
            <w:r>
              <w:rPr>
                <w:lang w:val="pt-BR"/>
              </w:rPr>
              <w:t xml:space="preserve">Talvez alguém esteja tentando </w:t>
            </w:r>
            <w:r w:rsidR="001940C1" w:rsidRPr="001940C1">
              <w:rPr>
                <w:lang w:val="pt-BR"/>
              </w:rPr>
              <w:t>e</w:t>
            </w:r>
            <w:r w:rsidR="001940C1">
              <w:rPr>
                <w:lang w:val="pt-BR"/>
              </w:rPr>
              <w:t>mpolgar ou assustar você,</w:t>
            </w:r>
            <w:r w:rsidR="00363F95">
              <w:rPr>
                <w:lang w:val="pt-BR"/>
              </w:rPr>
              <w:t xml:space="preserve"> </w:t>
            </w:r>
            <w:r w:rsidR="004F003F">
              <w:rPr>
                <w:lang w:val="pt-BR"/>
              </w:rPr>
              <w:t xml:space="preserve">para que aja </w:t>
            </w:r>
            <w:r w:rsidR="00363F95">
              <w:rPr>
                <w:lang w:val="pt-BR"/>
              </w:rPr>
              <w:t>sem pensar</w:t>
            </w:r>
            <w:r w:rsidR="00686F68">
              <w:rPr>
                <w:lang w:val="pt-BR"/>
              </w:rPr>
              <w:t>.</w:t>
            </w:r>
          </w:p>
        </w:tc>
      </w:tr>
      <w:tr w:rsidR="00772D4A" w:rsidRPr="0089410C" w14:paraId="467220A8"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51F84A79" w14:textId="77777777" w:rsidR="00C54344" w:rsidRDefault="00772D4A">
            <w:r>
              <w:t>1:44</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D4DE01F" w14:textId="77777777" w:rsidR="00C54344" w:rsidRDefault="00772D4A">
            <w:r>
              <w:t xml:space="preserve">What am I being asked to do? If the email is just giving you information like an </w:t>
            </w:r>
            <w:r>
              <w:lastRenderedPageBreak/>
              <w:t>account update, it's probably legitimate.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F9BC8C5" w14:textId="35927C73" w:rsidR="00C54344" w:rsidRPr="001940C1" w:rsidRDefault="004F003F">
            <w:pPr>
              <w:rPr>
                <w:lang w:val="pt-BR"/>
              </w:rPr>
            </w:pPr>
            <w:r>
              <w:rPr>
                <w:lang w:val="pt-BR"/>
              </w:rPr>
              <w:lastRenderedPageBreak/>
              <w:t>Qual é o pedido</w:t>
            </w:r>
            <w:r w:rsidR="001940C1" w:rsidRPr="001940C1">
              <w:rPr>
                <w:lang w:val="pt-BR"/>
              </w:rPr>
              <w:t>?</w:t>
            </w:r>
            <w:r w:rsidR="001940C1">
              <w:rPr>
                <w:lang w:val="pt-BR"/>
              </w:rPr>
              <w:t xml:space="preserve"> Se o e-mail apenas </w:t>
            </w:r>
            <w:r w:rsidR="009B5F08">
              <w:rPr>
                <w:lang w:val="pt-BR"/>
              </w:rPr>
              <w:t xml:space="preserve">comunicar </w:t>
            </w:r>
            <w:r>
              <w:rPr>
                <w:lang w:val="pt-BR"/>
              </w:rPr>
              <w:t xml:space="preserve">algo como </w:t>
            </w:r>
            <w:r w:rsidR="001940C1">
              <w:rPr>
                <w:lang w:val="pt-BR"/>
              </w:rPr>
              <w:t xml:space="preserve">uma atualização de </w:t>
            </w:r>
            <w:r w:rsidR="001940C1">
              <w:rPr>
                <w:lang w:val="pt-BR"/>
              </w:rPr>
              <w:lastRenderedPageBreak/>
              <w:t xml:space="preserve">conta, </w:t>
            </w:r>
            <w:r>
              <w:rPr>
                <w:lang w:val="pt-BR"/>
              </w:rPr>
              <w:t>deve ser</w:t>
            </w:r>
            <w:r w:rsidR="00686F68">
              <w:rPr>
                <w:lang w:val="pt-BR"/>
              </w:rPr>
              <w:t xml:space="preserve"> verdadeiro.</w:t>
            </w:r>
          </w:p>
        </w:tc>
      </w:tr>
      <w:tr w:rsidR="00772D4A" w:rsidRPr="0089410C" w14:paraId="1F22B5F5"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235BA6DF" w14:textId="77777777" w:rsidR="00C54344" w:rsidRDefault="00772D4A">
            <w:r>
              <w:lastRenderedPageBreak/>
              <w:t>1:52</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E1D8AB0" w14:textId="77777777" w:rsidR="00C54344" w:rsidRDefault="00772D4A">
            <w:r>
              <w:t>And if a legitimate email is asking you to do something, it will almost always give you options.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E5E34F7" w14:textId="13F4B992" w:rsidR="00C54344" w:rsidRPr="001940C1" w:rsidRDefault="001940C1">
            <w:pPr>
              <w:rPr>
                <w:lang w:val="pt-BR"/>
              </w:rPr>
            </w:pPr>
            <w:r w:rsidRPr="001940C1">
              <w:rPr>
                <w:lang w:val="pt-BR"/>
              </w:rPr>
              <w:t>Um e-mail</w:t>
            </w:r>
            <w:r w:rsidR="009B5F08">
              <w:rPr>
                <w:lang w:val="pt-BR"/>
              </w:rPr>
              <w:t xml:space="preserve"> legítimo que inclui </w:t>
            </w:r>
            <w:r>
              <w:rPr>
                <w:lang w:val="pt-BR"/>
              </w:rPr>
              <w:t xml:space="preserve">um pedido </w:t>
            </w:r>
            <w:r w:rsidRPr="001940C1">
              <w:rPr>
                <w:lang w:val="pt-BR"/>
              </w:rPr>
              <w:t>q</w:t>
            </w:r>
            <w:r>
              <w:rPr>
                <w:lang w:val="pt-BR"/>
              </w:rPr>
              <w:t>uase sempre vai oferecer opções</w:t>
            </w:r>
            <w:r w:rsidR="009B5F08">
              <w:rPr>
                <w:lang w:val="pt-BR"/>
              </w:rPr>
              <w:t>:</w:t>
            </w:r>
          </w:p>
        </w:tc>
      </w:tr>
      <w:tr w:rsidR="00772D4A" w:rsidRPr="0089410C" w14:paraId="2F73AEC6"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11AB43C2" w14:textId="77777777" w:rsidR="00C54344" w:rsidRDefault="00772D4A">
            <w:r>
              <w:t>1:58</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2533573" w14:textId="77777777" w:rsidR="00C54344" w:rsidRDefault="00772D4A">
            <w:r>
              <w:t>Click below or logon to our website to take care of this issue.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D368405" w14:textId="5D38C602" w:rsidR="00C54344" w:rsidRPr="001940C1" w:rsidRDefault="009B5F08">
            <w:pPr>
              <w:rPr>
                <w:lang w:val="pt-BR"/>
              </w:rPr>
            </w:pPr>
            <w:r>
              <w:rPr>
                <w:lang w:val="pt-BR"/>
              </w:rPr>
              <w:t>“</w:t>
            </w:r>
            <w:r w:rsidR="001940C1" w:rsidRPr="001940C1">
              <w:rPr>
                <w:lang w:val="pt-BR"/>
              </w:rPr>
              <w:t>Clique abaixo ou acesse n</w:t>
            </w:r>
            <w:r w:rsidR="001940C1">
              <w:rPr>
                <w:lang w:val="pt-BR"/>
              </w:rPr>
              <w:t>osso site para resolve</w:t>
            </w:r>
            <w:r w:rsidR="004F003F">
              <w:rPr>
                <w:lang w:val="pt-BR"/>
              </w:rPr>
              <w:t xml:space="preserve"> o problema</w:t>
            </w:r>
            <w:r w:rsidR="001940C1">
              <w:rPr>
                <w:lang w:val="pt-BR"/>
              </w:rPr>
              <w:t>.</w:t>
            </w:r>
            <w:r>
              <w:rPr>
                <w:lang w:val="pt-BR"/>
              </w:rPr>
              <w:t>”</w:t>
            </w:r>
          </w:p>
        </w:tc>
      </w:tr>
      <w:tr w:rsidR="00772D4A" w:rsidRPr="00686F68" w14:paraId="19A9B628"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0404BE9F" w14:textId="77777777" w:rsidR="00C54344" w:rsidRDefault="00772D4A">
            <w:r>
              <w:t>2:03</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5118153" w14:textId="77777777" w:rsidR="00C54344" w:rsidRDefault="00772D4A">
            <w:r>
              <w:t>Fake emails want to take away those options.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B9B2365" w14:textId="3A43A364" w:rsidR="00C54344" w:rsidRPr="001940C1" w:rsidRDefault="00BC64DF">
            <w:pPr>
              <w:rPr>
                <w:lang w:val="pt-BR"/>
              </w:rPr>
            </w:pPr>
            <w:r>
              <w:rPr>
                <w:lang w:val="pt-BR"/>
              </w:rPr>
              <w:t>E-mails falsos</w:t>
            </w:r>
            <w:r w:rsidR="009B5F08">
              <w:rPr>
                <w:lang w:val="pt-BR"/>
              </w:rPr>
              <w:t xml:space="preserve"> excluem as </w:t>
            </w:r>
            <w:r>
              <w:rPr>
                <w:lang w:val="pt-BR"/>
              </w:rPr>
              <w:t>opções.</w:t>
            </w:r>
          </w:p>
        </w:tc>
      </w:tr>
      <w:tr w:rsidR="00772D4A" w:rsidRPr="0089410C" w14:paraId="38190AB8"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1EBDD58E" w14:textId="77777777" w:rsidR="00C54344" w:rsidRDefault="00772D4A">
            <w:r>
              <w:t>2:07</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3B664D3" w14:textId="77777777" w:rsidR="00C54344" w:rsidRDefault="00772D4A">
            <w:r>
              <w:t>How can I check if this is legit? If you get an email about a problem with your email account, your bank account, or any account, don't click that link.</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746F45B" w14:textId="2F75CED7" w:rsidR="00C54344" w:rsidRPr="00BC64DF" w:rsidRDefault="00BC64DF">
            <w:pPr>
              <w:rPr>
                <w:lang w:val="pt-BR"/>
              </w:rPr>
            </w:pPr>
            <w:r w:rsidRPr="00BC64DF">
              <w:rPr>
                <w:lang w:val="pt-BR"/>
              </w:rPr>
              <w:t>Como</w:t>
            </w:r>
            <w:r w:rsidR="00CD0D73">
              <w:rPr>
                <w:lang w:val="pt-BR"/>
              </w:rPr>
              <w:t xml:space="preserve"> posso </w:t>
            </w:r>
            <w:r w:rsidRPr="00BC64DF">
              <w:rPr>
                <w:lang w:val="pt-BR"/>
              </w:rPr>
              <w:t>verificar se o</w:t>
            </w:r>
            <w:r>
              <w:rPr>
                <w:lang w:val="pt-BR"/>
              </w:rPr>
              <w:t xml:space="preserve"> e-mail é</w:t>
            </w:r>
            <w:r w:rsidR="004F003F">
              <w:rPr>
                <w:lang w:val="pt-BR"/>
              </w:rPr>
              <w:t xml:space="preserve"> legítimo</w:t>
            </w:r>
            <w:r w:rsidRPr="00BC64DF">
              <w:rPr>
                <w:lang w:val="pt-BR"/>
              </w:rPr>
              <w:t>?</w:t>
            </w:r>
            <w:r>
              <w:rPr>
                <w:lang w:val="pt-BR"/>
              </w:rPr>
              <w:t xml:space="preserve"> Se receber um e-mail comunicando um problema com uma conta, não clique </w:t>
            </w:r>
            <w:r w:rsidR="009B5F08">
              <w:rPr>
                <w:lang w:val="pt-BR"/>
              </w:rPr>
              <w:t xml:space="preserve">no </w:t>
            </w:r>
            <w:r>
              <w:rPr>
                <w:lang w:val="pt-BR"/>
              </w:rPr>
              <w:t>link.</w:t>
            </w:r>
          </w:p>
        </w:tc>
      </w:tr>
      <w:tr w:rsidR="00772D4A" w:rsidRPr="0089410C" w14:paraId="7EDBAF3F"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33BD0F82" w14:textId="77777777" w:rsidR="00C54344" w:rsidRDefault="00772D4A">
            <w:r>
              <w:t>2:16</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708BFD2" w14:textId="77777777" w:rsidR="00C54344" w:rsidRDefault="00772D4A">
            <w:r>
              <w:t>Call your bank or login to your account by directly typing in the bank's website yourself to take care of the issue.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5B3D413" w14:textId="67D2E6F8" w:rsidR="00C54344" w:rsidRPr="00BC64DF" w:rsidRDefault="00BC64DF">
            <w:pPr>
              <w:rPr>
                <w:lang w:val="pt-BR"/>
              </w:rPr>
            </w:pPr>
            <w:r w:rsidRPr="00BC64DF">
              <w:rPr>
                <w:lang w:val="pt-BR"/>
              </w:rPr>
              <w:t>Ligue para o banco o</w:t>
            </w:r>
            <w:r>
              <w:rPr>
                <w:lang w:val="pt-BR"/>
              </w:rPr>
              <w:t>u</w:t>
            </w:r>
            <w:r w:rsidR="004F003F">
              <w:rPr>
                <w:lang w:val="pt-BR"/>
              </w:rPr>
              <w:t xml:space="preserve"> faça login em sua conta on-line </w:t>
            </w:r>
            <w:r w:rsidR="009B5F08">
              <w:rPr>
                <w:lang w:val="pt-BR"/>
              </w:rPr>
              <w:t>a fim de</w:t>
            </w:r>
            <w:r w:rsidR="004F003F">
              <w:rPr>
                <w:lang w:val="pt-BR"/>
              </w:rPr>
              <w:t xml:space="preserve"> resolver a questão.</w:t>
            </w:r>
          </w:p>
        </w:tc>
      </w:tr>
      <w:tr w:rsidR="00772D4A" w:rsidRPr="0089410C" w14:paraId="64B3A4B2"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4CDEF5A1" w14:textId="77777777" w:rsidR="00C54344" w:rsidRDefault="00772D4A">
            <w:r>
              <w:t>2:23</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081F124" w14:textId="77777777" w:rsidR="00C54344" w:rsidRDefault="00772D4A">
            <w:r>
              <w:t>In a fake email, that link doesn't go to your bank.</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40CA8C7" w14:textId="6999FDBB" w:rsidR="00C54344" w:rsidRPr="00BC64DF" w:rsidRDefault="00BC64DF">
            <w:pPr>
              <w:rPr>
                <w:lang w:val="pt-BR"/>
              </w:rPr>
            </w:pPr>
            <w:r w:rsidRPr="00BC64DF">
              <w:rPr>
                <w:lang w:val="pt-BR"/>
              </w:rPr>
              <w:t>Em um e-mail f</w:t>
            </w:r>
            <w:r>
              <w:rPr>
                <w:lang w:val="pt-BR"/>
              </w:rPr>
              <w:t xml:space="preserve">also, </w:t>
            </w:r>
            <w:r w:rsidR="009B5F08">
              <w:rPr>
                <w:lang w:val="pt-BR"/>
              </w:rPr>
              <w:t xml:space="preserve">o </w:t>
            </w:r>
            <w:r>
              <w:rPr>
                <w:lang w:val="pt-BR"/>
              </w:rPr>
              <w:t xml:space="preserve">link </w:t>
            </w:r>
            <w:r w:rsidR="009B5F08">
              <w:rPr>
                <w:lang w:val="pt-BR"/>
              </w:rPr>
              <w:t xml:space="preserve">vai direcionar </w:t>
            </w:r>
            <w:r>
              <w:rPr>
                <w:lang w:val="pt-BR"/>
              </w:rPr>
              <w:t>você</w:t>
            </w:r>
          </w:p>
        </w:tc>
      </w:tr>
      <w:tr w:rsidR="00772D4A" w:rsidRPr="0089410C" w14:paraId="1456BE72"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5AC228AA" w14:textId="77777777" w:rsidR="00C54344" w:rsidRDefault="00772D4A">
            <w:r>
              <w:t>2:26</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59EE017" w14:textId="77777777" w:rsidR="00C54344" w:rsidRDefault="00772D4A">
            <w:r>
              <w:t>It goes to a copy of the site that looks like your bank, and when you go to login, well, they've just gotten your username and a password.</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B07C67F" w14:textId="2E34E5E2" w:rsidR="00C54344" w:rsidRPr="00BC64DF" w:rsidRDefault="00BC64DF">
            <w:pPr>
              <w:rPr>
                <w:lang w:val="pt-BR"/>
              </w:rPr>
            </w:pPr>
            <w:r w:rsidRPr="00BC64DF">
              <w:rPr>
                <w:lang w:val="pt-BR"/>
              </w:rPr>
              <w:t xml:space="preserve">para um site que </w:t>
            </w:r>
            <w:r w:rsidR="00686F68">
              <w:rPr>
                <w:lang w:val="pt-BR"/>
              </w:rPr>
              <w:t xml:space="preserve">se </w:t>
            </w:r>
            <w:r w:rsidRPr="00BC64DF">
              <w:rPr>
                <w:lang w:val="pt-BR"/>
              </w:rPr>
              <w:t>parece com a página do banco e, ao acessá-lo, o hacker obtém seu nome de usuário e senha</w:t>
            </w:r>
            <w:r w:rsidR="004F003F">
              <w:rPr>
                <w:lang w:val="pt-BR"/>
              </w:rPr>
              <w:t>,</w:t>
            </w:r>
          </w:p>
        </w:tc>
      </w:tr>
      <w:tr w:rsidR="00772D4A" w:rsidRPr="0089410C" w14:paraId="061CD375"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5ED4D9C1" w14:textId="77777777" w:rsidR="00C54344" w:rsidRDefault="00772D4A">
            <w:r>
              <w:t>2:33</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6B29FC0" w14:textId="77777777" w:rsidR="00C54344" w:rsidRDefault="00772D4A">
            <w:r>
              <w:t>They can then use that to access your actual account.</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DA74C09" w14:textId="631847C0" w:rsidR="00C54344" w:rsidRPr="00BC64DF" w:rsidRDefault="00686F68">
            <w:pPr>
              <w:rPr>
                <w:lang w:val="pt-BR"/>
              </w:rPr>
            </w:pPr>
            <w:r>
              <w:rPr>
                <w:lang w:val="pt-BR"/>
              </w:rPr>
              <w:t xml:space="preserve">podendo usar </w:t>
            </w:r>
            <w:r w:rsidR="00BC64DF" w:rsidRPr="00BC64DF">
              <w:rPr>
                <w:lang w:val="pt-BR"/>
              </w:rPr>
              <w:t>esses dados para</w:t>
            </w:r>
            <w:r w:rsidR="00BC64DF">
              <w:rPr>
                <w:lang w:val="pt-BR"/>
              </w:rPr>
              <w:t xml:space="preserve"> acessar sua conta real.</w:t>
            </w:r>
          </w:p>
        </w:tc>
      </w:tr>
      <w:tr w:rsidR="00772D4A" w:rsidRPr="0089410C" w14:paraId="471E741C"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1AE8EF58" w14:textId="77777777" w:rsidR="00C54344" w:rsidRDefault="00772D4A">
            <w:r>
              <w:t>2:37</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532D384" w14:textId="77777777" w:rsidR="00C54344" w:rsidRDefault="00772D4A">
            <w:r>
              <w:t>Emails are a very low-cost way for people to scare you into doing what they want.</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9E952E8" w14:textId="37029280" w:rsidR="00C54344" w:rsidRPr="00BC64DF" w:rsidRDefault="00BC64DF">
            <w:pPr>
              <w:rPr>
                <w:lang w:val="pt-BR"/>
              </w:rPr>
            </w:pPr>
            <w:r w:rsidRPr="00BC64DF">
              <w:rPr>
                <w:lang w:val="pt-BR"/>
              </w:rPr>
              <w:t>Os e-mails</w:t>
            </w:r>
            <w:r>
              <w:rPr>
                <w:lang w:val="pt-BR"/>
              </w:rPr>
              <w:t xml:space="preserve"> são um recurso</w:t>
            </w:r>
            <w:r w:rsidR="00686F68">
              <w:rPr>
                <w:lang w:val="pt-BR"/>
              </w:rPr>
              <w:t xml:space="preserve"> de baixo custo </w:t>
            </w:r>
            <w:r>
              <w:rPr>
                <w:lang w:val="pt-BR"/>
              </w:rPr>
              <w:t xml:space="preserve">para </w:t>
            </w:r>
            <w:r w:rsidR="005C7CC7">
              <w:rPr>
                <w:lang w:val="pt-BR"/>
              </w:rPr>
              <w:t>que você morda a isca.</w:t>
            </w:r>
          </w:p>
        </w:tc>
      </w:tr>
      <w:tr w:rsidR="00772D4A" w:rsidRPr="0089410C" w14:paraId="0BF543EB"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76592A3D" w14:textId="77777777" w:rsidR="00C54344" w:rsidRDefault="00772D4A">
            <w:r>
              <w:t>2:42</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5B65EB8" w14:textId="77777777" w:rsidR="00C54344" w:rsidRDefault="00772D4A">
            <w:r>
              <w:t>Even if they don't ask you for your account information or to log in, they can still learn a lot about you just by clicking on that link.</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05C9CB9" w14:textId="7EC2D5AB" w:rsidR="00C54344" w:rsidRPr="00BC64DF" w:rsidRDefault="00BC64DF">
            <w:pPr>
              <w:rPr>
                <w:lang w:val="pt-BR"/>
              </w:rPr>
            </w:pPr>
            <w:r w:rsidRPr="00BC64DF">
              <w:rPr>
                <w:lang w:val="pt-BR"/>
              </w:rPr>
              <w:t xml:space="preserve">Mesmo que </w:t>
            </w:r>
            <w:r w:rsidR="004F003F">
              <w:rPr>
                <w:lang w:val="pt-BR"/>
              </w:rPr>
              <w:t>o</w:t>
            </w:r>
            <w:r>
              <w:rPr>
                <w:lang w:val="pt-BR"/>
              </w:rPr>
              <w:t xml:space="preserve"> hacker </w:t>
            </w:r>
            <w:r w:rsidRPr="00BC64DF">
              <w:rPr>
                <w:lang w:val="pt-BR"/>
              </w:rPr>
              <w:t>n</w:t>
            </w:r>
            <w:r>
              <w:rPr>
                <w:lang w:val="pt-BR"/>
              </w:rPr>
              <w:t xml:space="preserve">ão solicite </w:t>
            </w:r>
            <w:r w:rsidR="005C7CC7">
              <w:rPr>
                <w:lang w:val="pt-BR"/>
              </w:rPr>
              <w:t xml:space="preserve">seus </w:t>
            </w:r>
            <w:r>
              <w:rPr>
                <w:lang w:val="pt-BR"/>
              </w:rPr>
              <w:t>dados</w:t>
            </w:r>
            <w:r w:rsidR="005C7CC7">
              <w:rPr>
                <w:lang w:val="pt-BR"/>
              </w:rPr>
              <w:t xml:space="preserve"> bancários </w:t>
            </w:r>
            <w:r>
              <w:rPr>
                <w:lang w:val="pt-BR"/>
              </w:rPr>
              <w:t>ou</w:t>
            </w:r>
            <w:r w:rsidR="004F003F">
              <w:rPr>
                <w:lang w:val="pt-BR"/>
              </w:rPr>
              <w:t xml:space="preserve"> de login</w:t>
            </w:r>
            <w:r>
              <w:rPr>
                <w:lang w:val="pt-BR"/>
              </w:rPr>
              <w:t>,</w:t>
            </w:r>
            <w:r w:rsidR="004F003F">
              <w:rPr>
                <w:lang w:val="pt-BR"/>
              </w:rPr>
              <w:t xml:space="preserve"> ele </w:t>
            </w:r>
            <w:r>
              <w:rPr>
                <w:lang w:val="pt-BR"/>
              </w:rPr>
              <w:t>pode obter</w:t>
            </w:r>
            <w:r w:rsidR="004F003F">
              <w:rPr>
                <w:lang w:val="pt-BR"/>
              </w:rPr>
              <w:t xml:space="preserve"> muitas informações se você clicar no link.</w:t>
            </w:r>
          </w:p>
        </w:tc>
      </w:tr>
      <w:tr w:rsidR="00772D4A" w:rsidRPr="0089410C" w14:paraId="46414A7B"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5B3B58A0" w14:textId="77777777" w:rsidR="00C54344" w:rsidRDefault="00772D4A">
            <w:r>
              <w:t>2:48</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EC3CC31" w14:textId="77777777" w:rsidR="00C54344" w:rsidRDefault="00772D4A">
            <w:r>
              <w:t>They know what your email address is for one, and that you're willing to click on suspicious links.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87D3405" w14:textId="7A48A7CF" w:rsidR="00C54344" w:rsidRPr="00BC64DF" w:rsidRDefault="005C7CC7">
            <w:pPr>
              <w:rPr>
                <w:lang w:val="pt-BR"/>
              </w:rPr>
            </w:pPr>
            <w:r>
              <w:rPr>
                <w:lang w:val="pt-BR"/>
              </w:rPr>
              <w:t xml:space="preserve">Ele sabe seu </w:t>
            </w:r>
            <w:r w:rsidR="00BC64DF" w:rsidRPr="00BC64DF">
              <w:rPr>
                <w:lang w:val="pt-BR"/>
              </w:rPr>
              <w:t>endereço d</w:t>
            </w:r>
            <w:r w:rsidR="00BC64DF">
              <w:rPr>
                <w:lang w:val="pt-BR"/>
              </w:rPr>
              <w:t xml:space="preserve">e e-mail e </w:t>
            </w:r>
            <w:r w:rsidR="004F003F">
              <w:rPr>
                <w:lang w:val="pt-BR"/>
              </w:rPr>
              <w:t>sua predisposição a</w:t>
            </w:r>
            <w:r w:rsidR="003F7AF5">
              <w:rPr>
                <w:lang w:val="pt-BR"/>
              </w:rPr>
              <w:t xml:space="preserve"> clicar em </w:t>
            </w:r>
            <w:r w:rsidR="00BC64DF">
              <w:rPr>
                <w:lang w:val="pt-BR"/>
              </w:rPr>
              <w:t>links suspeitos.</w:t>
            </w:r>
          </w:p>
        </w:tc>
      </w:tr>
      <w:tr w:rsidR="00772D4A" w:rsidRPr="0089410C" w14:paraId="6F3BE3D4"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51D32008" w14:textId="77777777" w:rsidR="00C54344" w:rsidRDefault="00772D4A">
            <w:r>
              <w:t>2:54</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B80BA75" w14:textId="77777777" w:rsidR="00C54344" w:rsidRDefault="00772D4A">
            <w:r>
              <w:t>They probably also know what kind of phone or computer you use and your IP address.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47DF565" w14:textId="5DADCC65" w:rsidR="00C54344" w:rsidRPr="00CB7AB8" w:rsidRDefault="00CB7AB8">
            <w:pPr>
              <w:rPr>
                <w:lang w:val="pt-BR"/>
              </w:rPr>
            </w:pPr>
            <w:r w:rsidRPr="00CB7AB8">
              <w:rPr>
                <w:lang w:val="pt-BR"/>
              </w:rPr>
              <w:t xml:space="preserve">Talvez também conheça qual </w:t>
            </w:r>
            <w:r>
              <w:rPr>
                <w:lang w:val="pt-BR"/>
              </w:rPr>
              <w:t xml:space="preserve">smartphone ou computador você usa e </w:t>
            </w:r>
            <w:r w:rsidR="003F7AF5">
              <w:rPr>
                <w:lang w:val="pt-BR"/>
              </w:rPr>
              <w:t>o</w:t>
            </w:r>
            <w:r>
              <w:rPr>
                <w:lang w:val="pt-BR"/>
              </w:rPr>
              <w:t xml:space="preserve"> endereço IP.</w:t>
            </w:r>
          </w:p>
        </w:tc>
      </w:tr>
      <w:tr w:rsidR="00772D4A" w:rsidRPr="0089410C" w14:paraId="5515DD0E"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67A0286F" w14:textId="77777777" w:rsidR="00C54344" w:rsidRDefault="00772D4A">
            <w:r>
              <w:t>2:59</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63C243D" w14:textId="77777777" w:rsidR="00C54344" w:rsidRDefault="00772D4A">
            <w:r>
              <w:t>So, to sum up, don't click anything in your email that you weren't expecting and you can't verify separately.</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C46D994" w14:textId="7C732844" w:rsidR="00C54344" w:rsidRPr="00CB7AB8" w:rsidRDefault="00CB7AB8">
            <w:pPr>
              <w:rPr>
                <w:lang w:val="pt-BR"/>
              </w:rPr>
            </w:pPr>
            <w:r w:rsidRPr="00CB7AB8">
              <w:rPr>
                <w:lang w:val="pt-BR"/>
              </w:rPr>
              <w:t xml:space="preserve">Resumindo, não abra nenhum e-mail </w:t>
            </w:r>
            <w:r w:rsidR="00CD0D73">
              <w:rPr>
                <w:lang w:val="pt-BR"/>
              </w:rPr>
              <w:t>inesperado ou que</w:t>
            </w:r>
            <w:r>
              <w:rPr>
                <w:lang w:val="pt-BR"/>
              </w:rPr>
              <w:t xml:space="preserve"> não possa ser</w:t>
            </w:r>
            <w:r w:rsidR="00CD0D73">
              <w:rPr>
                <w:lang w:val="pt-BR"/>
              </w:rPr>
              <w:t xml:space="preserve"> validado.</w:t>
            </w:r>
          </w:p>
        </w:tc>
      </w:tr>
      <w:tr w:rsidR="00772D4A" w14:paraId="7394D29A" w14:textId="77777777" w:rsidTr="00772D4A">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42CE3734" w14:textId="77777777" w:rsidR="00C54344" w:rsidRDefault="00772D4A">
            <w:r>
              <w:t>3:02</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C28ACEA" w14:textId="77777777" w:rsidR="00C54344" w:rsidRDefault="00772D4A">
            <w:r>
              <w:t>(gentle music)</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F7E83D8" w14:textId="77777777" w:rsidR="00C54344" w:rsidRDefault="00C54344"/>
        </w:tc>
      </w:tr>
    </w:tbl>
    <w:p w14:paraId="2F6055AF" w14:textId="4AB6CC18" w:rsidR="006C1D1C" w:rsidRDefault="006C1D1C"/>
    <w:tbl>
      <w:tblPr>
        <w:tblW w:w="0" w:type="auto"/>
        <w:tblLook w:val="04A0" w:firstRow="1" w:lastRow="0" w:firstColumn="1" w:lastColumn="0" w:noHBand="0" w:noVBand="1"/>
      </w:tblPr>
      <w:tblGrid>
        <w:gridCol w:w="3256"/>
      </w:tblGrid>
      <w:tr w:rsidR="0089410C" w:rsidRPr="00D07420" w14:paraId="4974C856" w14:textId="77777777" w:rsidTr="0089410C">
        <w:tc>
          <w:tcPr>
            <w:tcW w:w="3256" w:type="dxa"/>
            <w:shd w:val="clear" w:color="auto" w:fill="auto"/>
          </w:tcPr>
          <w:p w14:paraId="32F05835" w14:textId="77777777" w:rsidR="0089410C" w:rsidRPr="0089410C" w:rsidRDefault="0089410C" w:rsidP="00AF651E">
            <w:pPr>
              <w:rPr>
                <w:rFonts w:ascii="Calibri" w:eastAsia="Calibri" w:hAnsi="Calibri"/>
                <w:sz w:val="22"/>
                <w:szCs w:val="22"/>
              </w:rPr>
            </w:pPr>
            <w:r w:rsidRPr="0089410C">
              <w:rPr>
                <w:rFonts w:ascii="Calibri" w:eastAsia="Calibri" w:hAnsi="Calibri"/>
                <w:color w:val="0070C0"/>
                <w:sz w:val="22"/>
                <w:szCs w:val="22"/>
              </w:rPr>
              <w:t>Man</w:t>
            </w:r>
          </w:p>
        </w:tc>
      </w:tr>
      <w:tr w:rsidR="0089410C" w:rsidRPr="00D07420" w14:paraId="64B36710" w14:textId="77777777" w:rsidTr="0089410C">
        <w:tc>
          <w:tcPr>
            <w:tcW w:w="3256" w:type="dxa"/>
            <w:shd w:val="clear" w:color="auto" w:fill="auto"/>
          </w:tcPr>
          <w:p w14:paraId="20367857" w14:textId="77777777" w:rsidR="0089410C" w:rsidRPr="0089410C" w:rsidRDefault="0089410C" w:rsidP="00AF651E">
            <w:pPr>
              <w:rPr>
                <w:rFonts w:ascii="Calibri" w:eastAsia="Calibri" w:hAnsi="Calibri"/>
                <w:sz w:val="22"/>
                <w:szCs w:val="22"/>
              </w:rPr>
            </w:pPr>
            <w:r w:rsidRPr="0089410C">
              <w:rPr>
                <w:rFonts w:ascii="Calibri" w:eastAsia="Calibri" w:hAnsi="Calibri"/>
                <w:color w:val="00B0F0"/>
                <w:sz w:val="22"/>
                <w:szCs w:val="22"/>
              </w:rPr>
              <w:t xml:space="preserve">Woman </w:t>
            </w:r>
          </w:p>
        </w:tc>
      </w:tr>
    </w:tbl>
    <w:p w14:paraId="61C08D0F" w14:textId="77777777" w:rsidR="0089410C" w:rsidRDefault="0089410C"/>
    <w:sectPr w:rsidR="0089410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5B3"/>
    <w:rsid w:val="001940C1"/>
    <w:rsid w:val="00363F95"/>
    <w:rsid w:val="003F7AF5"/>
    <w:rsid w:val="004F003F"/>
    <w:rsid w:val="005C7CC7"/>
    <w:rsid w:val="00665C61"/>
    <w:rsid w:val="00686F68"/>
    <w:rsid w:val="006C1D1C"/>
    <w:rsid w:val="006C583F"/>
    <w:rsid w:val="00772D4A"/>
    <w:rsid w:val="0089410C"/>
    <w:rsid w:val="009B5F08"/>
    <w:rsid w:val="00BC64DF"/>
    <w:rsid w:val="00C5208A"/>
    <w:rsid w:val="00C54344"/>
    <w:rsid w:val="00CB7AB8"/>
    <w:rsid w:val="00CD0D73"/>
    <w:rsid w:val="00E53923"/>
    <w:rsid w:val="00F425B3"/>
    <w:rsid w:val="00F64C33"/>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88CE"/>
  <w15:docId w15:val="{33923480-E042-4986-827B-FEADD46F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6C583F"/>
    <w:rPr>
      <w:rFonts w:ascii="Segoe UI" w:hAnsi="Segoe UI" w:cs="Segoe UI"/>
      <w:sz w:val="18"/>
      <w:szCs w:val="18"/>
    </w:rPr>
  </w:style>
  <w:style w:type="character" w:customStyle="1" w:styleId="BalloonTextChar">
    <w:name w:val="Balloon Text Char"/>
    <w:link w:val="BalloonText"/>
    <w:uiPriority w:val="99"/>
    <w:semiHidden/>
    <w:rsid w:val="006C583F"/>
    <w:rPr>
      <w:rFonts w:ascii="Segoe UI" w:hAnsi="Segoe UI" w:cs="Segoe UI"/>
      <w:kern w:val="1"/>
      <w:sz w:val="18"/>
      <w:szCs w:val="18"/>
    </w:rPr>
  </w:style>
  <w:style w:type="character" w:styleId="CommentReference">
    <w:name w:val="annotation reference"/>
    <w:uiPriority w:val="99"/>
    <w:semiHidden/>
    <w:unhideWhenUsed/>
    <w:rsid w:val="00C5208A"/>
    <w:rPr>
      <w:sz w:val="16"/>
      <w:szCs w:val="16"/>
    </w:rPr>
  </w:style>
  <w:style w:type="paragraph" w:styleId="CommentText">
    <w:name w:val="annotation text"/>
    <w:basedOn w:val="Normal"/>
    <w:link w:val="CommentTextChar"/>
    <w:uiPriority w:val="99"/>
    <w:semiHidden/>
    <w:unhideWhenUsed/>
    <w:rsid w:val="00C5208A"/>
    <w:rPr>
      <w:sz w:val="20"/>
      <w:szCs w:val="20"/>
    </w:rPr>
  </w:style>
  <w:style w:type="character" w:customStyle="1" w:styleId="CommentTextChar">
    <w:name w:val="Comment Text Char"/>
    <w:link w:val="CommentText"/>
    <w:uiPriority w:val="99"/>
    <w:semiHidden/>
    <w:rsid w:val="00C5208A"/>
    <w:rPr>
      <w:kern w:val="1"/>
    </w:rPr>
  </w:style>
  <w:style w:type="paragraph" w:styleId="CommentSubject">
    <w:name w:val="annotation subject"/>
    <w:basedOn w:val="CommentText"/>
    <w:next w:val="CommentText"/>
    <w:link w:val="CommentSubjectChar"/>
    <w:uiPriority w:val="99"/>
    <w:semiHidden/>
    <w:unhideWhenUsed/>
    <w:rsid w:val="00C5208A"/>
    <w:rPr>
      <w:b/>
      <w:bCs/>
    </w:rPr>
  </w:style>
  <w:style w:type="character" w:customStyle="1" w:styleId="CommentSubjectChar">
    <w:name w:val="Comment Subject Char"/>
    <w:link w:val="CommentSubject"/>
    <w:uiPriority w:val="99"/>
    <w:semiHidden/>
    <w:rsid w:val="00C5208A"/>
    <w:rPr>
      <w:b/>
      <w:bCs/>
      <w:kern w:val="1"/>
    </w:rPr>
  </w:style>
  <w:style w:type="character" w:styleId="Hyperlink">
    <w:name w:val="Hyperlink"/>
    <w:uiPriority w:val="99"/>
    <w:semiHidden/>
    <w:unhideWhenUsed/>
    <w:rsid w:val="00C5208A"/>
    <w:rPr>
      <w:color w:val="0000FF"/>
      <w:u w:val="single"/>
    </w:rPr>
  </w:style>
  <w:style w:type="character" w:styleId="FollowedHyperlink">
    <w:name w:val="FollowedHyperlink"/>
    <w:uiPriority w:val="99"/>
    <w:semiHidden/>
    <w:unhideWhenUsed/>
    <w:rsid w:val="00C5208A"/>
    <w:rPr>
      <w:color w:val="800080"/>
      <w:u w:val="single"/>
    </w:rPr>
  </w:style>
  <w:style w:type="table" w:styleId="TableGrid">
    <w:name w:val="Table Grid"/>
    <w:basedOn w:val="TableNormal"/>
    <w:uiPriority w:val="39"/>
    <w:rsid w:val="0089410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802</Words>
  <Characters>4578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Miguel Meriles</cp:lastModifiedBy>
  <cp:revision>7</cp:revision>
  <dcterms:created xsi:type="dcterms:W3CDTF">2009-05-06T09:47:00Z</dcterms:created>
  <dcterms:modified xsi:type="dcterms:W3CDTF">2020-05-21T05:02:00Z</dcterms:modified>
</cp:coreProperties>
</file>